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rFonts w:hint="eastAsia"/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491A55" w:rsidRPr="00BE25E5">
        <w:rPr>
          <w:rFonts w:hint="eastAsia"/>
          <w:color w:val="7030A0"/>
          <w:sz w:val="32"/>
          <w:szCs w:val="32"/>
          <w:lang w:eastAsia="zh-TW"/>
        </w:rPr>
        <w:t>○○○</w:t>
      </w:r>
      <w:r w:rsidR="00491A55" w:rsidRPr="00BE25E5">
        <w:rPr>
          <w:rFonts w:hint="eastAsia"/>
          <w:color w:val="FF0000"/>
          <w:sz w:val="32"/>
          <w:szCs w:val="32"/>
          <w:lang w:eastAsia="zh-TW"/>
        </w:rPr>
        <w:t>系/學位學程</w:t>
      </w:r>
      <w:r w:rsidR="00CC6DA2" w:rsidRPr="00BF5EFF">
        <w:rPr>
          <w:sz w:val="32"/>
          <w:szCs w:val="32"/>
          <w:lang w:eastAsia="zh-TW"/>
        </w:rPr>
        <w:t>學生校外實習學</w:t>
      </w:r>
      <w:bookmarkStart w:id="0" w:name="_GoBack"/>
      <w:bookmarkEnd w:id="0"/>
      <w:r w:rsidR="00CC6DA2" w:rsidRPr="00BF5EFF">
        <w:rPr>
          <w:sz w:val="32"/>
          <w:szCs w:val="32"/>
          <w:lang w:eastAsia="zh-TW"/>
        </w:rPr>
        <w:t>習計畫</w:t>
      </w:r>
      <w:r w:rsidR="00106565">
        <w:rPr>
          <w:rFonts w:hint="eastAsia"/>
          <w:sz w:val="32"/>
          <w:szCs w:val="32"/>
          <w:lang w:eastAsia="zh-TW"/>
        </w:rPr>
        <w:t>書</w:t>
      </w:r>
    </w:p>
    <w:p w:rsidR="00214501" w:rsidRPr="00491A55" w:rsidRDefault="00214501" w:rsidP="00214501">
      <w:pPr>
        <w:rPr>
          <w:lang w:eastAsia="zh-TW"/>
        </w:rPr>
      </w:pPr>
    </w:p>
    <w:p w:rsidR="00214501" w:rsidRPr="008E4949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4"/>
        <w:gridCol w:w="1305"/>
        <w:gridCol w:w="1177"/>
        <w:gridCol w:w="1305"/>
        <w:gridCol w:w="1179"/>
        <w:gridCol w:w="1191"/>
        <w:gridCol w:w="2427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B44E68" w:rsidRPr="008E4949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tbl>
      <w:tblPr>
        <w:tblStyle w:val="a7"/>
        <w:tblW w:w="4985" w:type="pct"/>
        <w:tblLook w:val="04A0" w:firstRow="1" w:lastRow="0" w:firstColumn="1" w:lastColumn="0" w:noHBand="0" w:noVBand="1"/>
      </w:tblPr>
      <w:tblGrid>
        <w:gridCol w:w="568"/>
        <w:gridCol w:w="839"/>
        <w:gridCol w:w="863"/>
        <w:gridCol w:w="1323"/>
        <w:gridCol w:w="2758"/>
        <w:gridCol w:w="3467"/>
        <w:gridCol w:w="10"/>
      </w:tblGrid>
      <w:tr w:rsidR="00B44E68" w:rsidRPr="00AD069E" w:rsidTr="00307094">
        <w:trPr>
          <w:gridAfter w:val="1"/>
          <w:wAfter w:w="6" w:type="pct"/>
          <w:trHeight w:val="3234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B44E68" w:rsidRPr="00AD069E" w:rsidRDefault="00B44E68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實習課程目標</w:t>
            </w:r>
          </w:p>
        </w:tc>
        <w:tc>
          <w:tcPr>
            <w:tcW w:w="4705" w:type="pct"/>
            <w:gridSpan w:val="5"/>
            <w:vAlign w:val="center"/>
          </w:tcPr>
          <w:p w:rsidR="00B44E68" w:rsidRPr="00AD069E" w:rsidRDefault="00B44E68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（依科系課程發展結果及科系專業領域性質，撰寫開設實習課程之目標）</w:t>
            </w:r>
          </w:p>
          <w:p w:rsidR="00B44E68" w:rsidRPr="00273CD7" w:rsidRDefault="00B44E68" w:rsidP="006258E4">
            <w:pPr>
              <w:jc w:val="both"/>
              <w:rPr>
                <w:lang w:eastAsia="zh-TW"/>
              </w:rPr>
            </w:pPr>
            <w:r w:rsidRPr="00273CD7">
              <w:rPr>
                <w:rFonts w:hint="eastAsia"/>
                <w:lang w:eastAsia="zh-TW"/>
              </w:rPr>
              <w:t>透過在產業界的實務學習，培育下列專業人才的實務能力：</w:t>
            </w:r>
          </w:p>
          <w:p w:rsidR="00B44E68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電子技術工程師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資通訊系統工程師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程式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設計與應用工程師</w:t>
            </w:r>
          </w:p>
          <w:p w:rsidR="00B44E68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智慧型控制工程師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通訊系統工程師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材料製程工程師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應用化學工程師</w:t>
            </w:r>
          </w:p>
          <w:p w:rsidR="006258E4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品質管理工程師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生產管理工程師</w:t>
            </w:r>
            <w:r w:rsidR="0097344D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97344D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物流通路</w:t>
            </w:r>
            <w:r w:rsidR="002B657C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管理</w:t>
            </w:r>
            <w:r w:rsidR="0097344D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行政管理師</w:t>
            </w:r>
          </w:p>
          <w:p w:rsidR="00273CD7" w:rsidRPr="00273CD7" w:rsidRDefault="00273CD7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婚禮企劃人員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新娘秘書/彩妝設計師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美容美髮設計師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整體造型設計師</w:t>
            </w:r>
          </w:p>
          <w:p w:rsidR="00ED181F" w:rsidRPr="00273CD7" w:rsidRDefault="00273CD7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服裝設計師</w:t>
            </w:r>
            <w:r w:rsidR="00ED181F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lang w:eastAsia="zh-TW"/>
              </w:rPr>
              <w:t>教保員</w:t>
            </w:r>
            <w:r w:rsidR="00ED181F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lang w:eastAsia="zh-TW"/>
              </w:rPr>
              <w:t>補教老師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健身教練人員</w:t>
            </w:r>
            <w:r w:rsidR="00B15B81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B15B81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休閒規劃人員</w:t>
            </w:r>
          </w:p>
          <w:p w:rsidR="006258E4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行銷/業務/企劃國貿人員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會計/財金人員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行政人員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人力資源/人事人員</w:t>
            </w:r>
          </w:p>
          <w:p w:rsidR="006258E4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工業設計人員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設計服務人員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繪圖及網頁製作人員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多媒體設計製作人員</w:t>
            </w:r>
          </w:p>
          <w:p w:rsidR="00B44E68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設計企劃管理人員</w:t>
            </w:r>
            <w:r w:rsidR="00273CD7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 w:rsidRPr="00273CD7">
              <w:rPr>
                <w:rFonts w:cs="細明體" w:hint="eastAsia"/>
                <w:color w:val="444444"/>
                <w:spacing w:val="15"/>
                <w:lang w:eastAsia="zh-TW"/>
              </w:rPr>
              <w:t>廣告行銷人員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設計呈現與創作人員</w:t>
            </w:r>
          </w:p>
          <w:p w:rsidR="00273CD7" w:rsidRDefault="008824FB" w:rsidP="006258E4">
            <w:pPr>
              <w:jc w:val="both"/>
              <w:rPr>
                <w:rFonts w:cs="細明體"/>
                <w:color w:val="444444"/>
                <w:spacing w:val="15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櫃檯人員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禮賓員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房務人員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餐飲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內場人員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餐飲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外場人員</w:t>
            </w:r>
            <w:r w:rsidR="00273CD7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廚師</w:t>
            </w:r>
            <w:r w:rsidR="00273CD7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營養師</w:t>
            </w:r>
          </w:p>
          <w:p w:rsidR="008824FB" w:rsidRPr="00273CD7" w:rsidRDefault="008824FB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養護人員</w:t>
            </w:r>
            <w:r w:rsidR="00273CD7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97344D">
              <w:rPr>
                <w:rFonts w:cs="細明體" w:hint="eastAsia"/>
                <w:color w:val="444444"/>
                <w:spacing w:val="15"/>
                <w:lang w:eastAsia="zh-TW"/>
              </w:rPr>
              <w:t>領隊</w:t>
            </w:r>
            <w:r w:rsidR="00ED181F" w:rsidRPr="00273CD7">
              <w:rPr>
                <w:rFonts w:cs="細明體" w:hint="eastAsia"/>
                <w:color w:val="444444"/>
                <w:spacing w:val="15"/>
                <w:lang w:eastAsia="zh-TW"/>
              </w:rPr>
              <w:t>導遊人員</w:t>
            </w:r>
            <w:r w:rsidR="0097344D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B657C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會展設計人員</w:t>
            </w:r>
            <w:r w:rsidR="00B15B81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B15B81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藝術創作表演人員</w:t>
            </w:r>
            <w:r w:rsidR="00B15B81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B15B81" w:rsidRPr="00273CD7">
              <w:rPr>
                <w:rFonts w:cs="細明體" w:hint="eastAsia"/>
                <w:color w:val="444444"/>
                <w:spacing w:val="15"/>
                <w:lang w:eastAsia="zh-TW"/>
              </w:rPr>
              <w:t>藝術行政人員</w:t>
            </w:r>
          </w:p>
          <w:p w:rsidR="006258E4" w:rsidRPr="00AD069E" w:rsidRDefault="006258E4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其他：</w:t>
            </w:r>
            <w:r w:rsidRPr="00273CD7">
              <w:rPr>
                <w:rFonts w:cs="細明體" w:hint="eastAsia"/>
                <w:color w:val="444444"/>
                <w:spacing w:val="15"/>
                <w:u w:val="single"/>
                <w:lang w:eastAsia="zh-TW"/>
              </w:rPr>
              <w:t xml:space="preserve">　　　　　　　　　　　　　　　　</w:t>
            </w:r>
          </w:p>
        </w:tc>
      </w:tr>
      <w:tr w:rsidR="006258E4" w:rsidRPr="00AD069E" w:rsidTr="00307094">
        <w:trPr>
          <w:gridAfter w:val="1"/>
          <w:wAfter w:w="6" w:type="pct"/>
          <w:trHeight w:val="415"/>
        </w:trPr>
        <w:tc>
          <w:tcPr>
            <w:tcW w:w="289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03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實習課程內涵（主題）</w:t>
            </w:r>
          </w:p>
        </w:tc>
        <w:tc>
          <w:tcPr>
            <w:tcW w:w="1764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實習具體項目</w:t>
            </w:r>
          </w:p>
        </w:tc>
      </w:tr>
      <w:tr w:rsidR="006258E4" w:rsidRPr="00AD069E" w:rsidTr="008E4949">
        <w:trPr>
          <w:gridAfter w:val="1"/>
          <w:wAfter w:w="6" w:type="pct"/>
          <w:trHeight w:val="737"/>
        </w:trPr>
        <w:tc>
          <w:tcPr>
            <w:tcW w:w="289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03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764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6258E4" w:rsidRPr="00AD069E" w:rsidTr="008E4949">
        <w:trPr>
          <w:gridAfter w:val="1"/>
          <w:wAfter w:w="6" w:type="pct"/>
          <w:trHeight w:val="737"/>
        </w:trPr>
        <w:tc>
          <w:tcPr>
            <w:tcW w:w="289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03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764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6258E4" w:rsidRPr="00AD069E" w:rsidTr="008E4949">
        <w:trPr>
          <w:gridAfter w:val="1"/>
          <w:wAfter w:w="6" w:type="pct"/>
          <w:trHeight w:val="737"/>
        </w:trPr>
        <w:tc>
          <w:tcPr>
            <w:tcW w:w="289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03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764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6258E4" w:rsidRPr="00AD069E" w:rsidTr="008E4949">
        <w:trPr>
          <w:gridAfter w:val="1"/>
          <w:wAfter w:w="6" w:type="pct"/>
          <w:trHeight w:val="737"/>
        </w:trPr>
        <w:tc>
          <w:tcPr>
            <w:tcW w:w="289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03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764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307094" w:rsidRPr="00AD069E" w:rsidTr="00307094">
        <w:trPr>
          <w:trHeight w:val="1972"/>
        </w:trPr>
        <w:tc>
          <w:tcPr>
            <w:tcW w:w="288" w:type="pct"/>
            <w:vMerge w:val="restart"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pStyle w:val="a3"/>
              <w:jc w:val="both"/>
              <w:rPr>
                <w:b w:val="0"/>
                <w:sz w:val="20"/>
              </w:rPr>
            </w:pPr>
            <w:r w:rsidRPr="00AD069E">
              <w:rPr>
                <w:rFonts w:hint="eastAsia"/>
                <w:b w:val="0"/>
                <w:sz w:val="20"/>
                <w:lang w:eastAsia="zh-TW"/>
              </w:rPr>
              <w:t>實習資源投入及輔導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E617AE" w:rsidRPr="00AD069E" w:rsidRDefault="00E617AE" w:rsidP="00E617AE">
            <w:pPr>
              <w:jc w:val="both"/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企業提供實習指導與資源說明</w:t>
            </w:r>
          </w:p>
        </w:tc>
        <w:tc>
          <w:tcPr>
            <w:tcW w:w="3846" w:type="pct"/>
            <w:gridSpan w:val="4"/>
            <w:shd w:val="clear" w:color="auto" w:fill="auto"/>
          </w:tcPr>
          <w:p w:rsidR="00E617AE" w:rsidRPr="00AD069E" w:rsidRDefault="003F2096">
            <w:pPr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(說明企業提供實習學生的整體培訓規劃及相關資源與設備投入情形)</w:t>
            </w:r>
          </w:p>
          <w:p w:rsidR="003F2096" w:rsidRDefault="003F2096">
            <w:pPr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●企業提供實習學生的</w:t>
            </w:r>
            <w:r w:rsidR="004A49CE" w:rsidRPr="00AD069E">
              <w:rPr>
                <w:rFonts w:hint="eastAsia"/>
                <w:sz w:val="24"/>
                <w:lang w:eastAsia="zh-TW"/>
              </w:rPr>
              <w:t>整體培訓規劃</w:t>
            </w:r>
          </w:p>
          <w:p w:rsidR="00AD069E" w:rsidRPr="008824FB" w:rsidRDefault="00AD069E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◎實務</w:t>
            </w:r>
            <w:r w:rsidRPr="008824FB">
              <w:rPr>
                <w:rFonts w:hint="eastAsia"/>
                <w:sz w:val="24"/>
                <w:lang w:eastAsia="zh-TW"/>
              </w:rPr>
              <w:t xml:space="preserve">基礎訓練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企業文化訓練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企業知識訓練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環境安全訓練</w:t>
            </w:r>
          </w:p>
          <w:p w:rsidR="00AD069E" w:rsidRPr="00A01FE3" w:rsidRDefault="00AD069E" w:rsidP="00AD069E">
            <w:pPr>
              <w:ind w:leftChars="769" w:left="1692"/>
              <w:rPr>
                <w:sz w:val="24"/>
                <w:lang w:eastAsia="zh-TW"/>
              </w:rPr>
            </w:pP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AD069E" w:rsidRPr="008824FB" w:rsidRDefault="00AD069E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hint="eastAsia"/>
                <w:sz w:val="24"/>
                <w:lang w:eastAsia="zh-TW"/>
              </w:rPr>
              <w:t xml:space="preserve">◎實務主題訓練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產品知識探討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學習內容溝通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產品技術問題釐清</w:t>
            </w:r>
          </w:p>
          <w:p w:rsidR="00AD069E" w:rsidRPr="008824FB" w:rsidRDefault="00AD069E" w:rsidP="00AD069E">
            <w:pPr>
              <w:ind w:leftChars="769" w:left="169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知識管理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實務技術問題排除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實務技術支援</w:t>
            </w:r>
          </w:p>
          <w:p w:rsidR="00AD069E" w:rsidRPr="008824FB" w:rsidRDefault="008824FB" w:rsidP="00AD069E">
            <w:pPr>
              <w:ind w:leftChars="769" w:left="169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cs="MS Mincho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 w:rsidR="00AD069E"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AD069E"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實務案例分享 </w:t>
            </w:r>
            <w:r w:rsidR="00AD069E"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AD069E"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實務問題分析 </w:t>
            </w:r>
            <w:r w:rsidR="00AD069E"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AD069E"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產品除錯</w:t>
            </w:r>
          </w:p>
          <w:p w:rsidR="00AD069E" w:rsidRPr="008824FB" w:rsidRDefault="00AD069E" w:rsidP="00AD069E">
            <w:pPr>
              <w:ind w:leftChars="833" w:left="1833" w:firstLine="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製程改善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庶務管理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技術指導</w:t>
            </w:r>
          </w:p>
          <w:p w:rsidR="00AD069E" w:rsidRPr="008824FB" w:rsidRDefault="00AD069E" w:rsidP="00AD069E">
            <w:pPr>
              <w:ind w:leftChars="833" w:left="1833" w:firstLine="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AD069E" w:rsidRPr="008824FB" w:rsidRDefault="00AD069E" w:rsidP="00AD069E">
            <w:pPr>
              <w:rPr>
                <w:sz w:val="24"/>
                <w:lang w:eastAsia="zh-TW"/>
              </w:rPr>
            </w:pPr>
            <w:r w:rsidRPr="008824FB">
              <w:rPr>
                <w:rFonts w:hint="eastAsia"/>
                <w:sz w:val="24"/>
                <w:lang w:eastAsia="zh-TW"/>
              </w:rPr>
              <w:t>●實習機構提供資源及設備投入情形</w:t>
            </w:r>
          </w:p>
          <w:p w:rsidR="00AD069E" w:rsidRPr="008824FB" w:rsidRDefault="00AD069E" w:rsidP="00AD069E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實驗設備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儀器機台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專人指導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教育培訓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資訊設備</w:t>
            </w:r>
          </w:p>
          <w:p w:rsidR="00AD069E" w:rsidRPr="00307094" w:rsidRDefault="008824FB" w:rsidP="00AD069E">
            <w:pPr>
              <w:rPr>
                <w:sz w:val="24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測試耗材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服裝配件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</w:tc>
      </w:tr>
      <w:tr w:rsidR="00307094" w:rsidRPr="00AD069E" w:rsidTr="00307094">
        <w:trPr>
          <w:trHeight w:val="2294"/>
        </w:trPr>
        <w:tc>
          <w:tcPr>
            <w:tcW w:w="288" w:type="pct"/>
            <w:vMerge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pStyle w:val="a3"/>
              <w:jc w:val="both"/>
              <w:rPr>
                <w:b w:val="0"/>
                <w:sz w:val="20"/>
                <w:lang w:eastAsia="zh-TW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E617AE" w:rsidRPr="00AD069E" w:rsidRDefault="00E617AE" w:rsidP="00E617AE">
            <w:pPr>
              <w:jc w:val="both"/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業界老師進行實習輔導形式及規劃</w:t>
            </w:r>
          </w:p>
        </w:tc>
        <w:tc>
          <w:tcPr>
            <w:tcW w:w="3846" w:type="pct"/>
            <w:gridSpan w:val="4"/>
            <w:shd w:val="clear" w:color="auto" w:fill="auto"/>
          </w:tcPr>
          <w:p w:rsidR="00E617AE" w:rsidRPr="00AD069E" w:rsidRDefault="003F2096">
            <w:pPr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(說明業界輔導老師提供實習學生的指導與輔導方式)</w:t>
            </w:r>
          </w:p>
          <w:p w:rsidR="003F2096" w:rsidRDefault="003F2096">
            <w:pPr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</w:t>
            </w:r>
            <w:r w:rsidR="00A01FE3">
              <w:rPr>
                <w:rFonts w:hint="eastAsia"/>
                <w:sz w:val="24"/>
                <w:lang w:eastAsia="zh-TW"/>
              </w:rPr>
              <w:t>業界輔導老師提供的指導內容：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程式設計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機台操作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實驗程序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文件撰寫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檢測操作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實驗測試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資訊管理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採購備料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製程管理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設計溝通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藝術創造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財經規劃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創新管理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設計模擬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軟體操作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經營管理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A01FE3" w:rsidRPr="00A01FE3" w:rsidRDefault="00A01FE3" w:rsidP="00A01FE3">
            <w:pPr>
              <w:rPr>
                <w:sz w:val="24"/>
                <w:lang w:eastAsia="zh-TW"/>
              </w:rPr>
            </w:pPr>
            <w:r w:rsidRPr="00A01FE3">
              <w:rPr>
                <w:rFonts w:hint="eastAsia"/>
                <w:sz w:val="24"/>
                <w:lang w:eastAsia="zh-TW"/>
              </w:rPr>
              <w:t>●業界輔導老師提供的輔導方式：</w:t>
            </w:r>
          </w:p>
          <w:p w:rsidR="00A01FE3" w:rsidRPr="00A01FE3" w:rsidRDefault="00A01FE3">
            <w:pPr>
              <w:rPr>
                <w:b/>
                <w:sz w:val="20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口述解說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操作示範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案例研討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</w:tc>
      </w:tr>
      <w:tr w:rsidR="00307094" w:rsidRPr="00AD069E" w:rsidTr="00307094">
        <w:trPr>
          <w:trHeight w:val="2314"/>
        </w:trPr>
        <w:tc>
          <w:tcPr>
            <w:tcW w:w="288" w:type="pct"/>
            <w:vMerge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pStyle w:val="a3"/>
              <w:jc w:val="both"/>
              <w:rPr>
                <w:b w:val="0"/>
                <w:sz w:val="20"/>
                <w:lang w:eastAsia="zh-TW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E617AE" w:rsidRPr="00AD069E" w:rsidRDefault="00E617AE" w:rsidP="00E617AE">
            <w:pPr>
              <w:jc w:val="both"/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教師進行輔導及訪視之具體規劃</w:t>
            </w:r>
          </w:p>
        </w:tc>
        <w:tc>
          <w:tcPr>
            <w:tcW w:w="3846" w:type="pct"/>
            <w:gridSpan w:val="4"/>
            <w:shd w:val="clear" w:color="auto" w:fill="auto"/>
          </w:tcPr>
          <w:p w:rsidR="00E617AE" w:rsidRPr="00AD069E" w:rsidRDefault="003F2096">
            <w:pPr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(說明學校輔導老師進行輔導工作或實地訪視作業之方式)</w:t>
            </w:r>
          </w:p>
          <w:p w:rsidR="003F2096" w:rsidRPr="00295DA4" w:rsidRDefault="003F2096">
            <w:pPr>
              <w:rPr>
                <w:sz w:val="24"/>
                <w:lang w:eastAsia="zh-TW"/>
              </w:rPr>
            </w:pPr>
            <w:r w:rsidRPr="00295DA4">
              <w:rPr>
                <w:rFonts w:hint="eastAsia"/>
                <w:sz w:val="24"/>
                <w:lang w:eastAsia="zh-TW"/>
              </w:rPr>
              <w:t>●</w:t>
            </w:r>
            <w:r w:rsidR="00295DA4" w:rsidRPr="00295DA4">
              <w:rPr>
                <w:rFonts w:hint="eastAsia"/>
                <w:sz w:val="24"/>
                <w:lang w:eastAsia="zh-TW"/>
              </w:rPr>
              <w:t>學校輔導老師提供的輔導內容：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MS Mincho" w:hint="eastAsia"/>
                <w:color w:val="444444"/>
                <w:spacing w:val="15"/>
                <w:lang w:eastAsia="zh-TW"/>
              </w:rPr>
              <w:t xml:space="preserve">產業趨勢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專業知識指導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實驗指導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人際溝通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學習表現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不適應輔導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其他：</w:t>
            </w:r>
          </w:p>
          <w:p w:rsidR="00295DA4" w:rsidRPr="00295DA4" w:rsidRDefault="00295DA4" w:rsidP="00295DA4">
            <w:pPr>
              <w:rPr>
                <w:sz w:val="24"/>
                <w:lang w:eastAsia="zh-TW"/>
              </w:rPr>
            </w:pPr>
            <w:r w:rsidRPr="00295DA4">
              <w:rPr>
                <w:rFonts w:hint="eastAsia"/>
                <w:sz w:val="24"/>
                <w:lang w:eastAsia="zh-TW"/>
              </w:rPr>
              <w:t>●學校輔導老師實地訪視作業：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實習前輔導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第一個月實地訪視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每階段(三個月)實地訪視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實習異常輔導訪視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每月聯繫表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電話聯繫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視訊聯繫</w:t>
            </w:r>
          </w:p>
          <w:p w:rsidR="00295DA4" w:rsidRPr="00295DA4" w:rsidRDefault="00295DA4">
            <w:pPr>
              <w:rPr>
                <w:b/>
                <w:sz w:val="20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網路社群軟體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電子郵件聯繫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其他：</w:t>
            </w:r>
          </w:p>
        </w:tc>
      </w:tr>
    </w:tbl>
    <w:p w:rsidR="00E617AE" w:rsidRPr="008E4949" w:rsidRDefault="00E617AE">
      <w:pPr>
        <w:rPr>
          <w:b/>
          <w:lang w:eastAsia="zh-TW"/>
        </w:rPr>
      </w:pPr>
      <w:r w:rsidRPr="008E4949">
        <w:rPr>
          <w:rFonts w:hint="eastAsia"/>
          <w:b/>
          <w:bCs/>
          <w:lang w:eastAsia="zh-TW"/>
        </w:rPr>
        <w:t>三、實習成績考核與回饋</w:t>
      </w:r>
    </w:p>
    <w:tbl>
      <w:tblPr>
        <w:tblStyle w:val="a7"/>
        <w:tblW w:w="5004" w:type="pct"/>
        <w:tblLook w:val="04A0" w:firstRow="1" w:lastRow="0" w:firstColumn="1" w:lastColumn="0" w:noHBand="0" w:noVBand="1"/>
      </w:tblPr>
      <w:tblGrid>
        <w:gridCol w:w="2259"/>
        <w:gridCol w:w="7607"/>
      </w:tblGrid>
      <w:tr w:rsidR="008E4949" w:rsidRPr="00AD069E" w:rsidTr="008E4949">
        <w:trPr>
          <w:trHeight w:val="1812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jc w:val="both"/>
              <w:rPr>
                <w:sz w:val="20"/>
                <w:lang w:eastAsia="zh-TW"/>
              </w:rPr>
            </w:pPr>
            <w:r w:rsidRPr="00AD069E">
              <w:rPr>
                <w:rFonts w:hint="eastAsia"/>
                <w:sz w:val="20"/>
                <w:lang w:eastAsia="zh-TW"/>
              </w:rPr>
              <w:t>實習成績考核指標（項目）</w:t>
            </w:r>
          </w:p>
        </w:tc>
        <w:tc>
          <w:tcPr>
            <w:tcW w:w="3855" w:type="pct"/>
            <w:vAlign w:val="center"/>
          </w:tcPr>
          <w:p w:rsidR="00E617AE" w:rsidRPr="00AD069E" w:rsidRDefault="00E617AE" w:rsidP="00137C31">
            <w:pPr>
              <w:jc w:val="both"/>
              <w:rPr>
                <w:sz w:val="20"/>
                <w:lang w:eastAsia="zh-TW"/>
              </w:rPr>
            </w:pPr>
            <w:r w:rsidRPr="00AD069E">
              <w:rPr>
                <w:rFonts w:hint="eastAsia"/>
                <w:sz w:val="20"/>
                <w:lang w:eastAsia="zh-TW"/>
              </w:rPr>
              <w:t>（說明學生實習成果的展現方式與其評核項目與權重）</w:t>
            </w:r>
          </w:p>
          <w:p w:rsidR="00E617AE" w:rsidRPr="00AD069E" w:rsidRDefault="00E617AE" w:rsidP="00137C31">
            <w:pPr>
              <w:jc w:val="both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●學生實習成果其評核項目</w:t>
            </w:r>
          </w:p>
          <w:p w:rsidR="00E617AE" w:rsidRPr="00AD069E" w:rsidRDefault="00295DA4" w:rsidP="00137C31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E617AE" w:rsidRPr="00885655">
              <w:rPr>
                <w:rFonts w:cs="細明體" w:hint="eastAsia"/>
                <w:color w:val="444444"/>
                <w:spacing w:val="15"/>
                <w:lang w:eastAsia="zh-TW"/>
              </w:rPr>
              <w:t>每階段實習報告：</w:t>
            </w:r>
          </w:p>
          <w:p w:rsidR="00E617AE" w:rsidRPr="00AD069E" w:rsidRDefault="00E617AE" w:rsidP="00137C31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◎輔導老師評核：</w:t>
            </w:r>
          </w:p>
          <w:p w:rsidR="00E617AE" w:rsidRPr="00AD069E" w:rsidRDefault="00E617AE" w:rsidP="00307094">
            <w:pPr>
              <w:ind w:left="470" w:hangingChars="200" w:hanging="470"/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學習表現評核(60%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)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：學習成果與效益(20%)、處事態度與觀念(20%)、學習熱忱(10%)、平時聯繫與互動(10%)</w:t>
            </w:r>
          </w:p>
          <w:p w:rsidR="00E617AE" w:rsidRPr="00AD069E" w:rsidRDefault="00E617AE" w:rsidP="00307094">
            <w:pPr>
              <w:ind w:left="470" w:hangingChars="200" w:hanging="470"/>
              <w:jc w:val="both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137C31" w:rsidRPr="00885655">
              <w:rPr>
                <w:rFonts w:cs="MS Mincho" w:hint="eastAsia"/>
                <w:color w:val="444444"/>
                <w:spacing w:val="15"/>
                <w:lang w:eastAsia="zh-TW"/>
              </w:rPr>
              <w:t>實習報告評核(40%)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：報告結構與編排(10%)、內容專業與深度(20%)、學習心得與建議(5%)、口頭報告(5%)</w:t>
            </w:r>
          </w:p>
          <w:p w:rsidR="00137C31" w:rsidRPr="00AD069E" w:rsidRDefault="00137C31" w:rsidP="00137C31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◎業界輔導老師評核：</w:t>
            </w:r>
          </w:p>
          <w:p w:rsidR="00E617AE" w:rsidRPr="00AD069E" w:rsidRDefault="00E617AE" w:rsidP="00307094">
            <w:pPr>
              <w:ind w:left="470" w:hangingChars="200" w:hanging="470"/>
              <w:jc w:val="both"/>
              <w:rPr>
                <w:sz w:val="20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工作表現評核(60%)：敬業精神(20%)、品質效率(20%)、學習熱忱(10%)、團隊合群與職業倫理(10%)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137C31" w:rsidRPr="00885655">
              <w:rPr>
                <w:rFonts w:cs="MS Mincho" w:hint="eastAsia"/>
                <w:color w:val="444444"/>
                <w:spacing w:val="15"/>
                <w:lang w:eastAsia="zh-TW"/>
              </w:rPr>
              <w:t>實習報告評核(40%)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：報告結構與編排(10%)、內容專業與深度(20%)、學習心得與建議(5%)、繳交報告準時性(5%)、階段考勤(請假扣分)</w:t>
            </w:r>
          </w:p>
        </w:tc>
      </w:tr>
      <w:tr w:rsidR="008E4949" w:rsidRPr="00AD069E" w:rsidTr="008E4949">
        <w:trPr>
          <w:trHeight w:val="1495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實習成效與教學評核方式</w:t>
            </w:r>
          </w:p>
        </w:tc>
        <w:tc>
          <w:tcPr>
            <w:tcW w:w="3855" w:type="pct"/>
          </w:tcPr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(說明學生實習成果的</w:t>
            </w:r>
            <w:proofErr w:type="gramStart"/>
            <w:r w:rsidRPr="00AD069E">
              <w:rPr>
                <w:rFonts w:hint="eastAsia"/>
                <w:sz w:val="24"/>
                <w:lang w:eastAsia="zh-TW"/>
              </w:rPr>
              <w:t>評核期程</w:t>
            </w:r>
            <w:proofErr w:type="gramEnd"/>
            <w:r w:rsidRPr="00AD069E">
              <w:rPr>
                <w:rFonts w:hint="eastAsia"/>
                <w:sz w:val="24"/>
                <w:lang w:eastAsia="zh-TW"/>
              </w:rPr>
              <w:t>以及評核人員與評核方式等)</w:t>
            </w:r>
          </w:p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●學生實習成果的</w:t>
            </w:r>
            <w:proofErr w:type="gramStart"/>
            <w:r w:rsidRPr="00AD069E">
              <w:rPr>
                <w:rFonts w:hint="eastAsia"/>
                <w:sz w:val="24"/>
                <w:lang w:eastAsia="zh-TW"/>
              </w:rPr>
              <w:t>評核期程</w:t>
            </w:r>
            <w:proofErr w:type="gramEnd"/>
            <w:r w:rsidRPr="00AD069E">
              <w:rPr>
                <w:rFonts w:hint="eastAsia"/>
                <w:sz w:val="24"/>
                <w:lang w:eastAsia="zh-TW"/>
              </w:rPr>
              <w:t>：</w:t>
            </w:r>
          </w:p>
          <w:p w:rsidR="00F75FC6" w:rsidRPr="00AD069E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第一階段(10至12月)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 xml:space="preserve"> 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第二階段(1月至3月)</w:t>
            </w:r>
          </w:p>
          <w:p w:rsidR="00F75FC6" w:rsidRPr="00AD069E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第三階段(4月至6月)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 xml:space="preserve"> 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第四階段(7月至9月)</w:t>
            </w:r>
          </w:p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●評核人員：</w:t>
            </w:r>
          </w:p>
          <w:p w:rsidR="00F75FC6" w:rsidRPr="00AD069E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學校輔導老師(評核50%)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業界輔導老師(評核50%)</w:t>
            </w:r>
          </w:p>
        </w:tc>
      </w:tr>
      <w:tr w:rsidR="008E4949" w:rsidRPr="00AD069E" w:rsidTr="008E4949">
        <w:trPr>
          <w:trHeight w:val="1269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855" w:type="pct"/>
          </w:tcPr>
          <w:p w:rsidR="00D65900" w:rsidRPr="00AD069E" w:rsidRDefault="00D65900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cs="MS Mincho" w:hint="eastAsia"/>
                <w:color w:val="444444"/>
                <w:spacing w:val="15"/>
                <w:shd w:val="clear" w:color="auto" w:fill="FFFFFF"/>
                <w:lang w:eastAsia="zh-TW"/>
              </w:rPr>
              <w:t>(說明實習課程結束後相關成效的回饋及檢討方式)</w:t>
            </w:r>
          </w:p>
          <w:p w:rsidR="00D65900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實習成效檢討會議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實習課程檢討會議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實習問卷調查</w:t>
            </w:r>
          </w:p>
          <w:p w:rsidR="00D65900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實習成果競賽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輔導經驗交流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學生心得分享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實習職缺篩選檢討</w:t>
            </w:r>
          </w:p>
          <w:p w:rsidR="00D65900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實習機構合作檢討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實習轉換單位檢討</w:t>
            </w:r>
            <w:r w:rsidR="00F75FC6"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衍生產業實務專題</w:t>
            </w:r>
          </w:p>
          <w:p w:rsidR="00D65900" w:rsidRPr="00AD069E" w:rsidRDefault="00D65900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教師實務深耕</w:t>
            </w: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教師實務研習</w:t>
            </w: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業界產學合作</w:t>
            </w: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專業課程諮詢調整</w:t>
            </w:r>
          </w:p>
          <w:p w:rsidR="00F75FC6" w:rsidRPr="00307094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Gothic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校務研究分析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校務研究追蹤</w:t>
            </w:r>
          </w:p>
        </w:tc>
      </w:tr>
    </w:tbl>
    <w:p w:rsidR="008E4949" w:rsidRDefault="008E4949">
      <w:pPr>
        <w:rPr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5"/>
        <w:gridCol w:w="1644"/>
        <w:gridCol w:w="1644"/>
        <w:gridCol w:w="1644"/>
        <w:gridCol w:w="1644"/>
        <w:gridCol w:w="1648"/>
      </w:tblGrid>
      <w:tr w:rsidR="008E4949" w:rsidRPr="00AD069E" w:rsidTr="008E4949">
        <w:trPr>
          <w:trHeight w:val="794"/>
          <w:jc w:val="center"/>
        </w:trPr>
        <w:tc>
          <w:tcPr>
            <w:tcW w:w="833" w:type="pct"/>
            <w:vAlign w:val="center"/>
          </w:tcPr>
          <w:p w:rsidR="00295DA4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295DA4" w:rsidRPr="008E4949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sz w:val="24"/>
                <w:lang w:eastAsia="zh-TW"/>
              </w:rPr>
            </w:pPr>
            <w:r w:rsidRPr="008E4949">
              <w:rPr>
                <w:rFonts w:hint="eastAsia"/>
                <w:color w:val="BFBFBF" w:themeColor="background1" w:themeShade="BF"/>
                <w:sz w:val="24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295DA4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學校輔導老師</w:t>
            </w:r>
          </w:p>
        </w:tc>
        <w:tc>
          <w:tcPr>
            <w:tcW w:w="833" w:type="pct"/>
            <w:vAlign w:val="center"/>
          </w:tcPr>
          <w:p w:rsidR="00295DA4" w:rsidRPr="008E4949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sz w:val="24"/>
                <w:lang w:eastAsia="zh-TW"/>
              </w:rPr>
            </w:pPr>
            <w:r w:rsidRPr="008E4949">
              <w:rPr>
                <w:rFonts w:hint="eastAsia"/>
                <w:color w:val="BFBFBF" w:themeColor="background1" w:themeShade="BF"/>
                <w:sz w:val="24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295DA4" w:rsidRPr="00AD069E" w:rsidRDefault="00295DA4" w:rsidP="00295DA4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實習學生</w:t>
            </w:r>
          </w:p>
        </w:tc>
        <w:tc>
          <w:tcPr>
            <w:tcW w:w="835" w:type="pct"/>
            <w:vAlign w:val="center"/>
          </w:tcPr>
          <w:p w:rsidR="00295DA4" w:rsidRPr="008E4949" w:rsidRDefault="00295DA4" w:rsidP="00295DA4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sz w:val="24"/>
                <w:lang w:eastAsia="zh-TW"/>
              </w:rPr>
            </w:pPr>
            <w:r w:rsidRPr="008E4949">
              <w:rPr>
                <w:rFonts w:hint="eastAsia"/>
                <w:color w:val="BFBFBF" w:themeColor="background1" w:themeShade="BF"/>
                <w:sz w:val="24"/>
                <w:lang w:eastAsia="zh-TW"/>
              </w:rPr>
              <w:t>簽核</w:t>
            </w:r>
          </w:p>
        </w:tc>
      </w:tr>
    </w:tbl>
    <w:p w:rsidR="001D4273" w:rsidRPr="00AD069E" w:rsidRDefault="001D4273" w:rsidP="00F75FC6">
      <w:pPr>
        <w:tabs>
          <w:tab w:val="left" w:pos="4790"/>
          <w:tab w:val="left" w:pos="8422"/>
        </w:tabs>
        <w:spacing w:before="23"/>
        <w:rPr>
          <w:sz w:val="24"/>
          <w:lang w:eastAsia="zh-TW"/>
        </w:rPr>
      </w:pPr>
    </w:p>
    <w:sectPr w:rsidR="001D4273" w:rsidRPr="00AD069E" w:rsidSect="004F6F44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6A" w:rsidRDefault="00196B6A">
      <w:r>
        <w:separator/>
      </w:r>
    </w:p>
  </w:endnote>
  <w:endnote w:type="continuationSeparator" w:id="0">
    <w:p w:rsidR="00196B6A" w:rsidRDefault="0019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31"/>
      <w:gridCol w:w="3231"/>
      <w:gridCol w:w="3232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DE2357" w:rsidRPr="00DE2357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A11357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</w:t>
          </w:r>
          <w:r w:rsidR="00A11357">
            <w:rPr>
              <w:rFonts w:hint="eastAsia"/>
              <w:lang w:eastAsia="zh-TW"/>
            </w:rPr>
            <w:t>09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6A" w:rsidRDefault="00196B6A">
      <w:r>
        <w:separator/>
      </w:r>
    </w:p>
  </w:footnote>
  <w:footnote w:type="continuationSeparator" w:id="0">
    <w:p w:rsidR="00196B6A" w:rsidRDefault="0019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196B6A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196B6A" w:rsidP="00DE2357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>
            <w:rPr>
              <w:noProof/>
              <w:lang w:eastAsia="zh-TW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705949" o:spid="_x0000_s2051" type="#_x0000_t75" style="position:absolute;left:0;text-align:left;margin-left:0;margin-top:0;width:481.75pt;height:665.95pt;z-index:-251656192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4F6F44" w:rsidRPr="009409BE">
            <w:rPr>
              <w:rFonts w:hint="eastAsia"/>
              <w:lang w:eastAsia="zh-TW"/>
            </w:rPr>
            <w:t>職涯</w:t>
          </w:r>
          <w:r w:rsidR="004F6F44" w:rsidRPr="009409BE">
            <w:rPr>
              <w:lang w:eastAsia="zh-TW"/>
            </w:rPr>
            <w:t>發展中心</w:t>
          </w:r>
          <w:r w:rsidR="004F6F44"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4F6F44" w:rsidP="004F6F44">
    <w:pPr>
      <w:pStyle w:val="a8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196B6A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273"/>
    <w:rsid w:val="000218B7"/>
    <w:rsid w:val="00106565"/>
    <w:rsid w:val="0012270A"/>
    <w:rsid w:val="00137C31"/>
    <w:rsid w:val="00196B6A"/>
    <w:rsid w:val="001D4273"/>
    <w:rsid w:val="001D454D"/>
    <w:rsid w:val="00214501"/>
    <w:rsid w:val="00273CD7"/>
    <w:rsid w:val="00295DA4"/>
    <w:rsid w:val="002B657C"/>
    <w:rsid w:val="00307094"/>
    <w:rsid w:val="003F2096"/>
    <w:rsid w:val="00491A55"/>
    <w:rsid w:val="004A49CE"/>
    <w:rsid w:val="004F6F44"/>
    <w:rsid w:val="00551560"/>
    <w:rsid w:val="00554F9B"/>
    <w:rsid w:val="00591941"/>
    <w:rsid w:val="006258E4"/>
    <w:rsid w:val="006313FD"/>
    <w:rsid w:val="008824FB"/>
    <w:rsid w:val="00885655"/>
    <w:rsid w:val="008E4949"/>
    <w:rsid w:val="00961FA2"/>
    <w:rsid w:val="0097344D"/>
    <w:rsid w:val="00A01FE3"/>
    <w:rsid w:val="00A11357"/>
    <w:rsid w:val="00AC1E3B"/>
    <w:rsid w:val="00AD069E"/>
    <w:rsid w:val="00AF6812"/>
    <w:rsid w:val="00B15B81"/>
    <w:rsid w:val="00B44E68"/>
    <w:rsid w:val="00B77EF0"/>
    <w:rsid w:val="00BE25E5"/>
    <w:rsid w:val="00BF5EFF"/>
    <w:rsid w:val="00CC6DA2"/>
    <w:rsid w:val="00D64523"/>
    <w:rsid w:val="00D65900"/>
    <w:rsid w:val="00DE2357"/>
    <w:rsid w:val="00E00952"/>
    <w:rsid w:val="00E617AE"/>
    <w:rsid w:val="00E74EEB"/>
    <w:rsid w:val="00ED181F"/>
    <w:rsid w:val="00F13EAB"/>
    <w:rsid w:val="00F2271B"/>
    <w:rsid w:val="00F647B6"/>
    <w:rsid w:val="00F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FAA1B4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5439-F39F-42E1-9BF4-B554BFD3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294</Words>
  <Characters>1676</Characters>
  <Application>Microsoft Office Word</Application>
  <DocSecurity>0</DocSecurity>
  <Lines>13</Lines>
  <Paragraphs>3</Paragraphs>
  <ScaleCrop>false</ScaleCrop>
  <Company>TUT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owner</cp:lastModifiedBy>
  <cp:revision>11</cp:revision>
  <cp:lastPrinted>2018-01-15T01:36:00Z</cp:lastPrinted>
  <dcterms:created xsi:type="dcterms:W3CDTF">2018-01-08T01:46:00Z</dcterms:created>
  <dcterms:modified xsi:type="dcterms:W3CDTF">2024-09-05T21:21:00Z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